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A59B6" w14:textId="5A89A453" w:rsidR="00D0285D" w:rsidRDefault="00D0285D" w:rsidP="00D0285D">
      <w:pPr>
        <w:spacing w:line="240" w:lineRule="auto"/>
      </w:pPr>
      <w:r>
        <w:t>LEGENDARY FOODS o</w:t>
      </w:r>
      <w:r w:rsidR="00120C2E">
        <w:t xml:space="preserve">f </w:t>
      </w:r>
      <w:r>
        <w:t>EUROPE</w:t>
      </w:r>
    </w:p>
    <w:p w14:paraId="1466A7E5" w14:textId="01303CAC" w:rsidR="00D0285D" w:rsidRDefault="00D0285D" w:rsidP="00D0285D">
      <w:pPr>
        <w:spacing w:line="240" w:lineRule="auto"/>
      </w:pPr>
      <w:r>
        <w:t xml:space="preserve">PRESENTED BY Chef Larry P </w:t>
      </w:r>
      <w:proofErr w:type="spellStart"/>
      <w:r>
        <w:t>Canepa</w:t>
      </w:r>
      <w:proofErr w:type="spellEnd"/>
      <w:r>
        <w:t>, Dinner at Eight</w:t>
      </w:r>
      <w:r>
        <w:tab/>
      </w:r>
      <w:r>
        <w:tab/>
      </w:r>
      <w:r w:rsidR="005D5BEE">
        <w:t xml:space="preserve">July </w:t>
      </w:r>
      <w:r>
        <w:t>2021</w:t>
      </w:r>
    </w:p>
    <w:p w14:paraId="5E4692D1" w14:textId="77777777" w:rsidR="00D0285D" w:rsidRDefault="00D0285D"/>
    <w:p w14:paraId="285AACF8" w14:textId="600B1706" w:rsidR="00AD7AB7" w:rsidRPr="00D0285D" w:rsidRDefault="005D5BEE">
      <w:pPr>
        <w:rPr>
          <w:b/>
          <w:bCs/>
        </w:rPr>
      </w:pPr>
      <w:r>
        <w:rPr>
          <w:b/>
          <w:bCs/>
        </w:rPr>
        <w:t>DAY</w:t>
      </w:r>
      <w:r w:rsidR="00393769">
        <w:rPr>
          <w:b/>
          <w:bCs/>
        </w:rPr>
        <w:t xml:space="preserve"> 1      Legendary Foods of Europe:  </w:t>
      </w:r>
      <w:r w:rsidR="00AD7AB7" w:rsidRPr="00D0285D">
        <w:rPr>
          <w:b/>
          <w:bCs/>
        </w:rPr>
        <w:t>ITALY: Unified Country, Regional Tastes</w:t>
      </w:r>
    </w:p>
    <w:p w14:paraId="0DDCA1A9" w14:textId="440BA705" w:rsidR="002814B6" w:rsidRDefault="00AD7AB7" w:rsidP="00D0285D">
      <w:pPr>
        <w:spacing w:line="360" w:lineRule="auto"/>
      </w:pPr>
      <w:r w:rsidRPr="00AD7AB7">
        <w:t>Across the globe, there is no country with food and wine that</w:t>
      </w:r>
      <w:r>
        <w:t xml:space="preserve"> i</w:t>
      </w:r>
      <w:r w:rsidRPr="00AD7AB7">
        <w:t>s more romanticized and sought after than Italy. It’s a place where good food and delicious wine are available at every turn, and taken seriously by the people who make it and those who consume it.</w:t>
      </w:r>
    </w:p>
    <w:p w14:paraId="49B01BB2" w14:textId="5143A26E" w:rsidR="00AD7AB7" w:rsidRDefault="00AD7AB7" w:rsidP="00D0285D">
      <w:pPr>
        <w:spacing w:line="360" w:lineRule="auto"/>
      </w:pPr>
      <w:r w:rsidRPr="00AD7AB7">
        <w:t>Italy consists of 20 regions that have lots of unique treasures and outstanding sights to explore</w:t>
      </w:r>
      <w:r>
        <w:t>.</w:t>
      </w:r>
      <w:r w:rsidRPr="00AD7AB7">
        <w:t xml:space="preserve"> Each of the regions lends its own flavor to the dishes we know and love. No matter the region, you’ll find emphasis placed on fresh, high-quality, seasonal ingredients.</w:t>
      </w:r>
    </w:p>
    <w:p w14:paraId="080DE43F" w14:textId="743DD2B7" w:rsidR="00AD7AB7" w:rsidRDefault="00AD7AB7" w:rsidP="00D0285D">
      <w:pPr>
        <w:spacing w:line="360" w:lineRule="auto"/>
      </w:pPr>
      <w:r w:rsidRPr="00AD7AB7">
        <w:t xml:space="preserve">Italy is a true gem of the Mediterranean; so, go for the monuments, the art, the fashion, the museums, but STAY for the </w:t>
      </w:r>
      <w:proofErr w:type="gramStart"/>
      <w:r w:rsidRPr="00AD7AB7">
        <w:t>food !</w:t>
      </w:r>
      <w:proofErr w:type="gramEnd"/>
      <w:r w:rsidRPr="00AD7AB7">
        <w:t xml:space="preserve"> This is the home of 2,000 years of culinary history dating back to the Roman Empire.</w:t>
      </w:r>
    </w:p>
    <w:p w14:paraId="02C99C3D" w14:textId="0B7B770D" w:rsidR="00AD7AB7" w:rsidRDefault="00AD7AB7"/>
    <w:p w14:paraId="1A92EB9E" w14:textId="07A46510" w:rsidR="00AD7AB7" w:rsidRPr="00D0285D" w:rsidRDefault="005D5BEE">
      <w:pPr>
        <w:rPr>
          <w:b/>
          <w:bCs/>
        </w:rPr>
      </w:pPr>
      <w:r>
        <w:rPr>
          <w:b/>
          <w:bCs/>
        </w:rPr>
        <w:t>DAY</w:t>
      </w:r>
      <w:r w:rsidR="00393769">
        <w:rPr>
          <w:b/>
          <w:bCs/>
        </w:rPr>
        <w:t xml:space="preserve"> 2    </w:t>
      </w:r>
      <w:r w:rsidR="00AD7AB7" w:rsidRPr="00D0285D">
        <w:rPr>
          <w:b/>
          <w:bCs/>
        </w:rPr>
        <w:t>L</w:t>
      </w:r>
      <w:r w:rsidR="00393769">
        <w:rPr>
          <w:b/>
          <w:bCs/>
        </w:rPr>
        <w:t>egendary</w:t>
      </w:r>
      <w:r w:rsidR="00AD7AB7" w:rsidRPr="00D0285D">
        <w:rPr>
          <w:b/>
          <w:bCs/>
        </w:rPr>
        <w:t xml:space="preserve"> F</w:t>
      </w:r>
      <w:r w:rsidR="00393769">
        <w:rPr>
          <w:b/>
          <w:bCs/>
        </w:rPr>
        <w:t>oods</w:t>
      </w:r>
      <w:r w:rsidR="00AD7AB7" w:rsidRPr="00D0285D">
        <w:rPr>
          <w:b/>
          <w:bCs/>
        </w:rPr>
        <w:t xml:space="preserve"> of E</w:t>
      </w:r>
      <w:r w:rsidR="00393769">
        <w:rPr>
          <w:b/>
          <w:bCs/>
        </w:rPr>
        <w:t>urope</w:t>
      </w:r>
      <w:r w:rsidR="00AD7AB7" w:rsidRPr="00D0285D">
        <w:rPr>
          <w:b/>
          <w:bCs/>
        </w:rPr>
        <w:t>: F</w:t>
      </w:r>
      <w:r w:rsidR="00393769">
        <w:rPr>
          <w:b/>
          <w:bCs/>
        </w:rPr>
        <w:t xml:space="preserve">RANCE: </w:t>
      </w:r>
      <w:proofErr w:type="spellStart"/>
      <w:r w:rsidR="00393769" w:rsidRPr="00393769">
        <w:rPr>
          <w:b/>
          <w:bCs/>
        </w:rPr>
        <w:t>Liberté</w:t>
      </w:r>
      <w:proofErr w:type="spellEnd"/>
      <w:r w:rsidR="00393769" w:rsidRPr="00393769">
        <w:rPr>
          <w:b/>
          <w:bCs/>
        </w:rPr>
        <w:t xml:space="preserve">, égalité, </w:t>
      </w:r>
      <w:proofErr w:type="spellStart"/>
      <w:r w:rsidR="00393769" w:rsidRPr="00393769">
        <w:rPr>
          <w:b/>
          <w:bCs/>
        </w:rPr>
        <w:t>fraternité</w:t>
      </w:r>
      <w:proofErr w:type="spellEnd"/>
      <w:r w:rsidR="00393769">
        <w:rPr>
          <w:b/>
          <w:bCs/>
        </w:rPr>
        <w:t>…and Food</w:t>
      </w:r>
    </w:p>
    <w:p w14:paraId="7199B12B" w14:textId="175AF696" w:rsidR="00AD7AB7" w:rsidRDefault="00AD7AB7" w:rsidP="00D0285D">
      <w:pPr>
        <w:spacing w:line="360" w:lineRule="auto"/>
      </w:pPr>
      <w:r w:rsidRPr="00AD7AB7">
        <w:t xml:space="preserve">The culture of France has been shaped by geography, by historical events, and by foreign and internal forces and groups. France, and in particular Paris, has played an important </w:t>
      </w:r>
      <w:r>
        <w:t xml:space="preserve">worldwide </w:t>
      </w:r>
      <w:r w:rsidRPr="00AD7AB7">
        <w:t>role as a center of high culture since the 17th century</w:t>
      </w:r>
      <w:r>
        <w:t xml:space="preserve">. </w:t>
      </w:r>
      <w:r w:rsidRPr="00AD7AB7">
        <w:t>From the late 19th century, France has also played an important role in cinema, fashion,</w:t>
      </w:r>
      <w:r w:rsidR="00D0285D">
        <w:t xml:space="preserve"> </w:t>
      </w:r>
      <w:r w:rsidRPr="00AD7AB7">
        <w:t xml:space="preserve">literature, technology, the social sciences, and </w:t>
      </w:r>
      <w:r w:rsidR="00D0285D">
        <w:t>cuisine</w:t>
      </w:r>
      <w:r w:rsidRPr="00AD7AB7">
        <w:t xml:space="preserve">. The importance of French culture has waxed and waned over the centuries, depending on its economic, political and military importance. French culture today is marked both by great regional and socioeconomic differences and strong unifying tendencies. </w:t>
      </w:r>
    </w:p>
    <w:p w14:paraId="3AC05DAD" w14:textId="17B28993" w:rsidR="00AD7AB7" w:rsidRDefault="00AD7AB7" w:rsidP="00D0285D">
      <w:pPr>
        <w:spacing w:line="360" w:lineRule="auto"/>
      </w:pPr>
      <w:r w:rsidRPr="00AD7AB7">
        <w:t xml:space="preserve">Let’s follow our hunger </w:t>
      </w:r>
      <w:r>
        <w:t>to the</w:t>
      </w:r>
      <w:r w:rsidRPr="00AD7AB7">
        <w:t xml:space="preserve"> </w:t>
      </w:r>
      <w:r>
        <w:t>bistros, cafes</w:t>
      </w:r>
      <w:r w:rsidR="00D0285D">
        <w:t xml:space="preserve"> and marvel </w:t>
      </w:r>
      <w:r w:rsidRPr="00AD7AB7">
        <w:t xml:space="preserve">at the tables of starry chefs, from </w:t>
      </w:r>
      <w:r>
        <w:t xml:space="preserve">haute </w:t>
      </w:r>
      <w:r w:rsidR="00D0285D">
        <w:t>cuisine</w:t>
      </w:r>
      <w:r>
        <w:t xml:space="preserve"> to cuisine bourgeoise</w:t>
      </w:r>
      <w:r w:rsidRPr="00AD7AB7">
        <w:t xml:space="preserve"> to </w:t>
      </w:r>
      <w:r>
        <w:t>the food</w:t>
      </w:r>
      <w:r w:rsidRPr="00AD7AB7">
        <w:t xml:space="preserve"> markets. On our table there will be empty and full bottles, tradition and audacity, crispy baguettes and decadence of cheese and pastries. </w:t>
      </w:r>
    </w:p>
    <w:p w14:paraId="37547EE8" w14:textId="3F954E17" w:rsidR="00D0285D" w:rsidRDefault="00D0285D" w:rsidP="00D0285D">
      <w:pPr>
        <w:spacing w:line="360" w:lineRule="auto"/>
      </w:pPr>
    </w:p>
    <w:p w14:paraId="5DE1B0F4" w14:textId="7F29BFD1" w:rsidR="00D0285D" w:rsidRPr="00D0285D" w:rsidRDefault="005D5BEE" w:rsidP="00D0285D">
      <w:pPr>
        <w:spacing w:line="360" w:lineRule="auto"/>
        <w:rPr>
          <w:b/>
          <w:bCs/>
        </w:rPr>
      </w:pPr>
      <w:r>
        <w:rPr>
          <w:b/>
          <w:bCs/>
        </w:rPr>
        <w:t>DAY</w:t>
      </w:r>
      <w:r w:rsidR="00393769">
        <w:rPr>
          <w:b/>
          <w:bCs/>
        </w:rPr>
        <w:t xml:space="preserve"> 3     Legendary Foods of Europe: GREECE: </w:t>
      </w:r>
      <w:r w:rsidR="00D0285D" w:rsidRPr="00D0285D">
        <w:rPr>
          <w:b/>
          <w:bCs/>
        </w:rPr>
        <w:t>Ancient Greece to Modern Athens</w:t>
      </w:r>
    </w:p>
    <w:p w14:paraId="565B7E58" w14:textId="49E820F3" w:rsidR="00AD7AB7" w:rsidRDefault="00D0285D" w:rsidP="00393769">
      <w:pPr>
        <w:spacing w:line="360" w:lineRule="auto"/>
      </w:pPr>
      <w:r w:rsidRPr="00D0285D">
        <w:t>Greek culture is defined by traditions, music, language, wine, food, art, literature, and the immense passion that Greek people pride themselves on as well as their ethnic and national sense of belonging</w:t>
      </w:r>
      <w:r>
        <w:t xml:space="preserve">. </w:t>
      </w:r>
      <w:r w:rsidRPr="00D0285D">
        <w:t xml:space="preserve">Greeks are particularly proud of their culture; they speak of their country with intense passion, expressing the feeling that Greek culture is a definition of their national and ethnic belonging. Wonderful regional traditions, religion, music, language, food and wine, are the </w:t>
      </w:r>
      <w:r w:rsidRPr="00D0285D">
        <w:lastRenderedPageBreak/>
        <w:t>major composites of the culture in mainland Greece and of the Greek islands creating an incomparable cultural base for everyone wishing to visit and understand contemporary Greece.</w:t>
      </w:r>
    </w:p>
    <w:sectPr w:rsidR="00AD7AB7" w:rsidSect="005D5BEE">
      <w:pgSz w:w="12240" w:h="15840"/>
      <w:pgMar w:top="117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B7"/>
    <w:rsid w:val="00120C2E"/>
    <w:rsid w:val="002814B6"/>
    <w:rsid w:val="00393769"/>
    <w:rsid w:val="005D5BEE"/>
    <w:rsid w:val="00AD7AB7"/>
    <w:rsid w:val="00D0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69ED"/>
  <w15:chartTrackingRefBased/>
  <w15:docId w15:val="{9469FC2F-A461-4361-A7CB-E2BA83C1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CANEPA</dc:creator>
  <cp:keywords/>
  <dc:description/>
  <cp:lastModifiedBy>Lesley Diaz</cp:lastModifiedBy>
  <cp:revision>2</cp:revision>
  <dcterms:created xsi:type="dcterms:W3CDTF">2021-04-08T18:28:00Z</dcterms:created>
  <dcterms:modified xsi:type="dcterms:W3CDTF">2021-04-08T18:28:00Z</dcterms:modified>
</cp:coreProperties>
</file>